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63" w:lineRule="auto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Copyright Transfer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8" w:right="32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signed by contributor)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8"/>
        </w:tabs>
        <w:spacing w:after="0" w:before="0" w:line="276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transfer the copyrights of the __________________________________ (Category name)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8"/>
        </w:tabs>
        <w:spacing w:after="0" w:before="0" w:line="276" w:lineRule="auto"/>
        <w:ind w:left="10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8"/>
        </w:tabs>
        <w:spacing w:after="0" w:before="0" w:line="276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Science and Concept Map Project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602170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5500" y="3780000"/>
                          <a:ext cx="6021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60217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1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5"/>
        </w:tabs>
        <w:spacing w:after="0" w:before="90" w:line="360" w:lineRule="auto"/>
        <w:ind w:left="100" w:right="1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(title of the project) to the FOSSEE Project, IIT Bombay. I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5"/>
        </w:tabs>
        <w:spacing w:after="0" w:before="90" w:line="360" w:lineRule="auto"/>
        <w:ind w:left="100" w:right="1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that the FOSSEE project will release the project under the Creative Commons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5"/>
        </w:tabs>
        <w:spacing w:after="0" w:before="90" w:line="360" w:lineRule="auto"/>
        <w:ind w:left="100" w:right="1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Attribution-ShareAlike 4.0 InternationalLicense.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3"/>
          <w:tab w:val="left" w:pos="6342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0"/>
          <w:tab w:val="left" w:pos="6362"/>
        </w:tabs>
        <w:spacing w:after="0" w:before="9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1460" w:left="10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63" w:lineRule="auto"/>
      <w:ind w:left="3618" w:right="3219" w:firstLine="0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Normal" w:default="1">
    <w:name w:val="Normal"/>
    <w:uiPriority w:val="1"/>
    <w:qFormat w:val="1"/>
    <w:pPr>
      <w:widowControl w:val="1"/>
      <w:bidi w:val="0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uiPriority w:val="1"/>
    <w:qFormat w:val="1"/>
    <w:pPr>
      <w:spacing w:after="0" w:before="63"/>
      <w:ind w:left="3618" w:right="3219" w:hanging="0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9P8NAKgAs9aOVb/53WCy8GhLQ==">AMUW2mXosNVghyXt7o1EkabonxXlgdQBuk5oCSs2+MDjS+XQqBTGfWAkx168zV+YVLWMZXZ+MajUKURJV3F4FU/PGBtoOMhhfEgR2m6pK2tjmVnYk9N7zQw=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2022-01-10T11:31:58Z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